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120"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NÕUSOLEK TALLINNA KESKRAAMATUKOGULE LUGEMISPROGRAMMIS “LUGEMISSÕBRAD” OSALEMISEKS</w:t>
      </w:r>
    </w:p>
    <w:p w:rsidR="00000000" w:rsidDel="00000000" w:rsidP="00000000" w:rsidRDefault="00000000" w:rsidRPr="00000000" w14:paraId="00000002">
      <w:pPr>
        <w:spacing w:before="12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Lugemisprogrammi korraldavad Eesti Lugemisühing ja Tallinna Keskraamatukogu 2025. aastal ja 2026. aastal. Programmi eesmärk on toetada lugema õppimist ja ettelugemist, pakkuda lugemisega seotud eduelamusi ning suurendada huvi raamatute ja lugemise vastu. </w:t>
      </w:r>
      <w:r w:rsidDel="00000000" w:rsidR="00000000" w:rsidRPr="00000000">
        <w:rPr>
          <w:rFonts w:ascii="Calibri" w:cs="Calibri" w:eastAsia="Calibri" w:hAnsi="Calibri"/>
          <w:sz w:val="24"/>
          <w:szCs w:val="24"/>
          <w:rtl w:val="0"/>
        </w:rPr>
        <w:t xml:space="preserve">Andmeid vajame nt programmi info edastamiseks ja lõpuürituse korralduse tutvustamise</w:t>
      </w:r>
      <w:r w:rsidDel="00000000" w:rsidR="00000000" w:rsidRPr="00000000">
        <w:rPr>
          <w:rFonts w:ascii="Calibri" w:cs="Calibri" w:eastAsia="Calibri" w:hAnsi="Calibri"/>
          <w:sz w:val="24"/>
          <w:szCs w:val="24"/>
          <w:rtl w:val="0"/>
        </w:rPr>
        <w:t xml:space="preserve">ks</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3">
      <w:pPr>
        <w:spacing w:before="120" w:lineRule="auto"/>
        <w:ind w:left="-28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spacing w:after="0" w:before="120" w:line="240" w:lineRule="auto"/>
        <w:jc w:val="both"/>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Alaealise</w:t>
      </w:r>
      <w:r w:rsidDel="00000000" w:rsidR="00000000" w:rsidRPr="00000000">
        <w:rPr>
          <w:rFonts w:ascii="Calibri" w:cs="Calibri" w:eastAsia="Calibri" w:hAnsi="Calibri"/>
          <w:sz w:val="26"/>
          <w:szCs w:val="26"/>
          <w:rtl w:val="0"/>
        </w:rPr>
        <w:t xml:space="preserve"> (alla 18-aastase isiku) </w:t>
      </w:r>
      <w:r w:rsidDel="00000000" w:rsidR="00000000" w:rsidRPr="00000000">
        <w:rPr>
          <w:rFonts w:ascii="Calibri" w:cs="Calibri" w:eastAsia="Calibri" w:hAnsi="Calibri"/>
          <w:b w:val="1"/>
          <w:sz w:val="26"/>
          <w:szCs w:val="26"/>
          <w:rtl w:val="0"/>
        </w:rPr>
        <w:t xml:space="preserve">andmed</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71.150442477876"/>
        <w:gridCol w:w="6888.849557522124"/>
        <w:tblGridChange w:id="0">
          <w:tblGrid>
            <w:gridCol w:w="2471.150442477876"/>
            <w:gridCol w:w="6888.849557522124"/>
          </w:tblGrid>
        </w:tblGridChange>
      </w:tblGrid>
      <w:tr>
        <w:trPr>
          <w:cantSplit w:val="0"/>
          <w:trHeight w:val="39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bottom"/>
          </w:tcPr>
          <w:p w:rsidR="00000000" w:rsidDel="00000000" w:rsidP="00000000" w:rsidRDefault="00000000" w:rsidRPr="00000000" w14:paraId="00000005">
            <w:pPr>
              <w:spacing w:after="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ees- ja perekonnanimi</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vAlign w:val="bottom"/>
          </w:tcPr>
          <w:p w:rsidR="00000000" w:rsidDel="00000000" w:rsidP="00000000" w:rsidRDefault="00000000" w:rsidRPr="00000000" w14:paraId="00000006">
            <w:pPr>
              <w:spacing w:after="0" w:before="24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39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bottom"/>
          </w:tcPr>
          <w:p w:rsidR="00000000" w:rsidDel="00000000" w:rsidP="00000000" w:rsidRDefault="00000000" w:rsidRPr="00000000" w14:paraId="00000007">
            <w:pPr>
              <w:spacing w:after="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sünniaasta ja -kuupäev</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vAlign w:val="bottom"/>
          </w:tcPr>
          <w:p w:rsidR="00000000" w:rsidDel="00000000" w:rsidP="00000000" w:rsidRDefault="00000000" w:rsidRPr="00000000" w14:paraId="00000008">
            <w:pPr>
              <w:spacing w:after="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09">
      <w:pPr>
        <w:spacing w:after="240" w:before="240" w:lineRule="auto"/>
        <w:jc w:val="both"/>
        <w:rPr>
          <w:rFonts w:ascii="Calibri" w:cs="Calibri" w:eastAsia="Calibri" w:hAnsi="Calibri"/>
          <w:b w:val="1"/>
          <w:sz w:val="26"/>
          <w:szCs w:val="26"/>
        </w:rPr>
      </w:pPr>
      <w:r w:rsidDel="00000000" w:rsidR="00000000" w:rsidRPr="00000000">
        <w:rPr>
          <w:rFonts w:ascii="Calibri" w:cs="Calibri" w:eastAsia="Calibri" w:hAnsi="Calibri"/>
          <w:b w:val="1"/>
          <w:sz w:val="20"/>
          <w:szCs w:val="20"/>
          <w:u w:val="single"/>
          <w:rtl w:val="0"/>
        </w:rPr>
        <w:t xml:space="preserve"> </w:t>
        <w:br w:type="textWrapping"/>
      </w:r>
      <w:r w:rsidDel="00000000" w:rsidR="00000000" w:rsidRPr="00000000">
        <w:rPr>
          <w:rFonts w:ascii="Calibri" w:cs="Calibri" w:eastAsia="Calibri" w:hAnsi="Calibri"/>
          <w:b w:val="1"/>
          <w:sz w:val="26"/>
          <w:szCs w:val="26"/>
          <w:rtl w:val="0"/>
        </w:rPr>
        <w:t xml:space="preserve">Vanema </w:t>
      </w:r>
      <w:r w:rsidDel="00000000" w:rsidR="00000000" w:rsidRPr="00000000">
        <w:rPr>
          <w:rFonts w:ascii="Calibri" w:cs="Calibri" w:eastAsia="Calibri" w:hAnsi="Calibri"/>
          <w:sz w:val="26"/>
          <w:szCs w:val="26"/>
          <w:rtl w:val="0"/>
        </w:rPr>
        <w:t xml:space="preserve">(hooldusõigusliku vanema või eestkostja)</w:t>
      </w:r>
      <w:r w:rsidDel="00000000" w:rsidR="00000000" w:rsidRPr="00000000">
        <w:rPr>
          <w:rFonts w:ascii="Calibri" w:cs="Calibri" w:eastAsia="Calibri" w:hAnsi="Calibri"/>
          <w:b w:val="1"/>
          <w:sz w:val="26"/>
          <w:szCs w:val="26"/>
          <w:rtl w:val="0"/>
        </w:rPr>
        <w:t xml:space="preserve"> andmed</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98.761061946903"/>
        <w:gridCol w:w="6861.238938053098"/>
        <w:tblGridChange w:id="0">
          <w:tblGrid>
            <w:gridCol w:w="2498.761061946903"/>
            <w:gridCol w:w="6861.238938053098"/>
          </w:tblGrid>
        </w:tblGridChange>
      </w:tblGrid>
      <w:tr>
        <w:trPr>
          <w:cantSplit w:val="0"/>
          <w:trHeight w:val="39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bottom"/>
          </w:tcPr>
          <w:p w:rsidR="00000000" w:rsidDel="00000000" w:rsidP="00000000" w:rsidRDefault="00000000" w:rsidRPr="00000000" w14:paraId="0000000A">
            <w:pPr>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ees- ja perekonnanimi</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vAlign w:val="bottom"/>
          </w:tcPr>
          <w:p w:rsidR="00000000" w:rsidDel="00000000" w:rsidP="00000000" w:rsidRDefault="00000000" w:rsidRPr="00000000" w14:paraId="0000000B">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39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bottom"/>
          </w:tcPr>
          <w:p w:rsidR="00000000" w:rsidDel="00000000" w:rsidP="00000000" w:rsidRDefault="00000000" w:rsidRPr="00000000" w14:paraId="0000000C">
            <w:pPr>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telefoni number</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vAlign w:val="bottom"/>
          </w:tcPr>
          <w:p w:rsidR="00000000" w:rsidDel="00000000" w:rsidP="00000000" w:rsidRDefault="00000000" w:rsidRPr="00000000" w14:paraId="0000000D">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39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bottom"/>
          </w:tcPr>
          <w:p w:rsidR="00000000" w:rsidDel="00000000" w:rsidP="00000000" w:rsidRDefault="00000000" w:rsidRPr="00000000" w14:paraId="0000000E">
            <w:pPr>
              <w:spacing w:after="0" w:before="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e-posti aadress</w:t>
            </w:r>
          </w:p>
        </w:tc>
        <w:tc>
          <w:tcPr>
            <w:tcBorders>
              <w:top w:color="000000" w:space="0" w:sz="0" w:val="nil"/>
              <w:left w:color="000000" w:space="0" w:sz="0" w:val="nil"/>
              <w:bottom w:color="000000" w:space="0" w:sz="6" w:val="single"/>
              <w:right w:color="000000" w:space="0" w:sz="0" w:val="nil"/>
            </w:tcBorders>
            <w:tcMar>
              <w:top w:w="0.0" w:type="dxa"/>
              <w:left w:w="100.0" w:type="dxa"/>
              <w:bottom w:w="0.0" w:type="dxa"/>
              <w:right w:w="100.0" w:type="dxa"/>
            </w:tcMar>
            <w:vAlign w:val="bottom"/>
          </w:tcPr>
          <w:p w:rsidR="00000000" w:rsidDel="00000000" w:rsidP="00000000" w:rsidRDefault="00000000" w:rsidRPr="00000000" w14:paraId="0000000F">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10">
      <w:pPr>
        <w:spacing w:after="240" w:before="240" w:lineRule="auto"/>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br w:type="textWrapping"/>
        <w:t xml:space="preserve">Nõusoleku andmiseks palun märkige kasti „X“.</w:t>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854.827586206897"/>
        <w:gridCol w:w="3953.7931034482763"/>
        <w:gridCol w:w="551.3793103448277"/>
        <w:tblGridChange w:id="0">
          <w:tblGrid>
            <w:gridCol w:w="4854.827586206897"/>
            <w:gridCol w:w="3953.7931034482763"/>
            <w:gridCol w:w="551.3793103448277"/>
          </w:tblGrid>
        </w:tblGridChange>
      </w:tblGrid>
      <w:tr>
        <w:trPr>
          <w:cantSplit w:val="0"/>
          <w:trHeight w:val="285" w:hRule="atLeast"/>
          <w:tblHeader w:val="0"/>
        </w:trPr>
        <w:tc>
          <w:tcPr>
            <w:gridSpan w:val="2"/>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1">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Olen nõus, et alaealine osaleb lugemisprogrammis “Lugemissõbrad”.</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3">
            <w:pPr>
              <w:spacing w:after="0" w:before="0" w:line="240" w:lineRule="auto"/>
              <w:rPr>
                <w:rFonts w:ascii="Calibri" w:cs="Calibri" w:eastAsia="Calibri" w:hAnsi="Calibri"/>
                <w:highlight w:val="green"/>
              </w:rPr>
            </w:pPr>
            <w:r w:rsidDel="00000000" w:rsidR="00000000" w:rsidRPr="00000000">
              <w:rPr>
                <w:rFonts w:ascii="Calibri" w:cs="Calibri" w:eastAsia="Calibri" w:hAnsi="Calibri"/>
                <w:highlight w:val="green"/>
                <w:rtl w:val="0"/>
              </w:rPr>
              <w:t xml:space="preserve"> </w:t>
            </w:r>
          </w:p>
        </w:tc>
      </w:tr>
      <w:tr>
        <w:trPr>
          <w:cantSplit w:val="0"/>
          <w:trHeight w:val="285" w:hRule="atLeast"/>
          <w:tblHeader w:val="0"/>
        </w:trPr>
        <w:tc>
          <w:tcPr>
            <w:gridSpan w:val="2"/>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Fonts w:ascii="Calibri" w:cs="Calibri" w:eastAsia="Calibri" w:hAnsi="Calibri"/>
                <w:rtl w:val="0"/>
              </w:rPr>
              <w:t xml:space="preserve">Olen nõus, et alaealise eesnime ja vanust kasutatakse programmi tutvustavates materjalides.</w:t>
            </w:r>
          </w:p>
        </w:tc>
        <w:tc>
          <w:tcPr>
            <w:tcBorders>
              <w:top w:color="000000" w:space="0" w:sz="6" w:val="single"/>
              <w:left w:color="000000" w:space="0" w:sz="0" w:val="nil"/>
              <w:bottom w:color="000000" w:space="0" w:sz="6" w:val="single"/>
              <w:right w:color="000000" w:space="0" w:sz="6" w:val="single"/>
            </w:tcBorders>
            <w:tcMar>
              <w:top w:w="0.0" w:type="dxa"/>
              <w:left w:w="100.0" w:type="dxa"/>
              <w:bottom w:w="0.0" w:type="dxa"/>
              <w:right w:w="100.0" w:type="dxa"/>
            </w:tcMar>
            <w:vAlign w:val="top"/>
          </w:tcPr>
          <w:p w:rsidR="00000000" w:rsidDel="00000000" w:rsidP="00000000" w:rsidRDefault="00000000" w:rsidRPr="00000000" w14:paraId="00000016">
            <w:pPr>
              <w:spacing w:after="0" w:before="0" w:line="240" w:lineRule="auto"/>
              <w:rPr>
                <w:rFonts w:ascii="Calibri" w:cs="Calibri" w:eastAsia="Calibri" w:hAnsi="Calibri"/>
                <w:highlight w:val="green"/>
              </w:rPr>
            </w:pPr>
            <w:r w:rsidDel="00000000" w:rsidR="00000000" w:rsidRPr="00000000">
              <w:rPr>
                <w:rtl w:val="0"/>
              </w:rPr>
            </w:r>
          </w:p>
        </w:tc>
      </w:tr>
      <w:tr>
        <w:trPr>
          <w:cantSplit w:val="0"/>
          <w:trHeight w:val="34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7">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Olen nõus, et lugemisprogrammi  (nt lugemissessiooni) ajal ja sellega seoses tehtud fotosid ja videoid (intervjuusid) kasutatakse meedias ja sotsiaalmeedias lugemisprogrammi tutvustamise eesmärgil.</w:t>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9">
            <w:pPr>
              <w:spacing w:after="0" w:before="0" w:line="240" w:lineRule="auto"/>
              <w:rPr>
                <w:rFonts w:ascii="Calibri" w:cs="Calibri" w:eastAsia="Calibri" w:hAnsi="Calibri"/>
                <w:highlight w:val="green"/>
              </w:rPr>
            </w:pPr>
            <w:r w:rsidDel="00000000" w:rsidR="00000000" w:rsidRPr="00000000">
              <w:rPr>
                <w:rFonts w:ascii="Calibri" w:cs="Calibri" w:eastAsia="Calibri" w:hAnsi="Calibri"/>
                <w:highlight w:val="green"/>
                <w:rtl w:val="0"/>
              </w:rPr>
              <w:t xml:space="preserve"> </w:t>
            </w:r>
          </w:p>
        </w:tc>
      </w:tr>
    </w:tbl>
    <w:p w:rsidR="00000000" w:rsidDel="00000000" w:rsidP="00000000" w:rsidRDefault="00000000" w:rsidRPr="00000000" w14:paraId="0000001A">
      <w:pPr>
        <w:spacing w:after="240" w:before="240" w:line="240" w:lineRule="auto"/>
        <w:rPr>
          <w:rFonts w:ascii="Calibri" w:cs="Calibri" w:eastAsia="Calibri" w:hAnsi="Calibri"/>
          <w:sz w:val="20"/>
          <w:szCs w:val="20"/>
        </w:rPr>
      </w:pPr>
      <w:r w:rsidDel="00000000" w:rsidR="00000000" w:rsidRPr="00000000">
        <w:rPr>
          <w:rtl w:val="0"/>
        </w:rPr>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6105.517241379311"/>
        <w:gridCol w:w="3254.4827586206893"/>
        <w:tblGridChange w:id="0">
          <w:tblGrid>
            <w:gridCol w:w="6105.517241379311"/>
            <w:gridCol w:w="3254.4827586206893"/>
          </w:tblGrid>
        </w:tblGridChange>
      </w:tblGrid>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B">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Vanema allkiri</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C">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Kuupäev</w:t>
            </w:r>
          </w:p>
        </w:tc>
      </w:tr>
      <w:tr>
        <w:trPr>
          <w:cantSplit w:val="0"/>
          <w:trHeight w:val="428.83789062499994"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1D">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Vanema ees- ja perekonnanimi</w:t>
            </w:r>
          </w:p>
        </w:tc>
      </w:tr>
    </w:tbl>
    <w:p w:rsidR="00000000" w:rsidDel="00000000" w:rsidP="00000000" w:rsidRDefault="00000000" w:rsidRPr="00000000" w14:paraId="0000001F">
      <w:pPr>
        <w:spacing w:after="240" w:before="240" w:line="240" w:lineRule="auto"/>
        <w:rPr>
          <w:rFonts w:ascii="Calibri" w:cs="Calibri" w:eastAsia="Calibri" w:hAnsi="Calibri"/>
          <w:b w:val="1"/>
          <w:sz w:val="16"/>
          <w:szCs w:val="16"/>
        </w:rPr>
      </w:pPr>
      <w:r w:rsidDel="00000000" w:rsidR="00000000" w:rsidRPr="00000000">
        <w:rPr>
          <w:rtl w:val="0"/>
        </w:rPr>
      </w:r>
    </w:p>
    <w:tbl>
      <w:tblPr>
        <w:tblStyle w:val="Table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795.172413793103"/>
        <w:gridCol w:w="564.8275862068966"/>
        <w:tblGridChange w:id="0">
          <w:tblGrid>
            <w:gridCol w:w="8795.172413793103"/>
            <w:gridCol w:w="564.8275862068966"/>
          </w:tblGrid>
        </w:tblGridChange>
      </w:tblGrid>
      <w:tr>
        <w:trPr>
          <w:cantSplit w:val="0"/>
          <w:trHeight w:val="465" w:hRule="atLeast"/>
          <w:tblHeader w:val="0"/>
        </w:trPr>
        <w:tc>
          <w:tcPr>
            <w:tcBorders>
              <w:top w:color="000000" w:space="0" w:sz="6" w:val="single"/>
              <w:left w:color="000000" w:space="0" w:sz="6" w:val="single"/>
              <w:bottom w:color="000000" w:space="0" w:sz="6" w:val="single"/>
              <w:right w:color="000000" w:space="0" w:sz="6" w:val="single"/>
            </w:tcBorders>
            <w:shd w:fill="ffffff" w:val="clear"/>
            <w:tcMar>
              <w:top w:w="0.0" w:type="dxa"/>
              <w:left w:w="100.0" w:type="dxa"/>
              <w:bottom w:w="0.0" w:type="dxa"/>
              <w:right w:w="100.0" w:type="dxa"/>
            </w:tcMar>
            <w:vAlign w:val="top"/>
          </w:tcPr>
          <w:p w:rsidR="00000000" w:rsidDel="00000000" w:rsidP="00000000" w:rsidRDefault="00000000" w:rsidRPr="00000000" w14:paraId="00000020">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Märkige kasti „</w:t>
            </w:r>
            <w:r w:rsidDel="00000000" w:rsidR="00000000" w:rsidRPr="00000000">
              <w:rPr>
                <w:rFonts w:ascii="Calibri" w:cs="Calibri" w:eastAsia="Calibri" w:hAnsi="Calibri"/>
                <w:b w:val="1"/>
                <w:rtl w:val="0"/>
              </w:rPr>
              <w:t xml:space="preserve">X</w:t>
            </w:r>
            <w:r w:rsidDel="00000000" w:rsidR="00000000" w:rsidRPr="00000000">
              <w:rPr>
                <w:rFonts w:ascii="Calibri" w:cs="Calibri" w:eastAsia="Calibri" w:hAnsi="Calibri"/>
                <w:rtl w:val="0"/>
              </w:rPr>
              <w:t xml:space="preserve">“, kui nõusolek on allkirjastatud digitaalselt.</w:t>
            </w:r>
          </w:p>
        </w:tc>
        <w:tc>
          <w:tcPr>
            <w:tcBorders>
              <w:top w:color="000000" w:space="0" w:sz="6" w:val="single"/>
              <w:left w:color="000000" w:space="0" w:sz="0" w:val="nil"/>
              <w:bottom w:color="000000" w:space="0" w:sz="6" w:val="single"/>
              <w:right w:color="000000" w:space="0" w:sz="6" w:val="single"/>
            </w:tcBorders>
            <w:shd w:fill="auto" w:val="clear"/>
            <w:tcMar>
              <w:top w:w="0.0" w:type="dxa"/>
              <w:left w:w="100.0" w:type="dxa"/>
              <w:bottom w:w="0.0" w:type="dxa"/>
              <w:right w:w="100.0" w:type="dxa"/>
            </w:tcMar>
            <w:vAlign w:val="top"/>
          </w:tcPr>
          <w:p w:rsidR="00000000" w:rsidDel="00000000" w:rsidP="00000000" w:rsidRDefault="00000000" w:rsidRPr="00000000" w14:paraId="00000021">
            <w:pPr>
              <w:spacing w:after="0" w:before="0" w:line="240" w:lineRule="auto"/>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22">
      <w:pPr>
        <w:spacing w:after="240" w:before="240" w:lineRule="auto"/>
        <w:jc w:val="both"/>
        <w:rPr/>
      </w:pPr>
      <w:r w:rsidDel="00000000" w:rsidR="00000000" w:rsidRPr="00000000">
        <w:rPr>
          <w:rFonts w:ascii="Calibri" w:cs="Calibri" w:eastAsia="Calibri" w:hAnsi="Calibri"/>
          <w:b w:val="1"/>
          <w:sz w:val="24"/>
          <w:szCs w:val="24"/>
          <w:rtl w:val="0"/>
        </w:rPr>
        <w:br w:type="textWrapping"/>
        <w:t xml:space="preserve">Lisainfo: </w:t>
      </w:r>
      <w:r w:rsidDel="00000000" w:rsidR="00000000" w:rsidRPr="00000000">
        <w:rPr>
          <w:rFonts w:ascii="Calibri" w:cs="Calibri" w:eastAsia="Calibri" w:hAnsi="Calibri"/>
          <w:sz w:val="20"/>
          <w:szCs w:val="20"/>
          <w:rtl w:val="0"/>
        </w:rPr>
        <w:t xml:space="preserve">Lugemissõprade kohtumised toimuvad Tallinna Keskraamatukogus aadressidel Estonia pst 8 ja Liivalaia 40.  Andmeid säilitatakse kuni 2026. aasta lõpuni. Vanemal on õigus nõusolek igal ajal tagasi võtta, nõuda ebaõigete andmete parandamist ja andmete kustutamist.</w:t>
      </w: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